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符合应聘条件的求职人员请填写下方链接并按要求提交简历</w:t>
      </w:r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  <w:t>：</w:t>
      </w:r>
    </w:p>
    <w:p>
      <w:pPr>
        <w:jc w:val="left"/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  <w:lang w:val="en-US" w:eastAsia="zh-CN"/>
        </w:rPr>
      </w:pPr>
    </w:p>
    <w:p>
      <w:pPr>
        <w:jc w:val="left"/>
        <w:rPr>
          <w:rFonts w:hint="eastAsia" w:ascii="宋体" w:hAnsi="宋体" w:eastAsia="宋体" w:cs="宋体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222222"/>
          <w:spacing w:val="0"/>
          <w:sz w:val="24"/>
          <w:szCs w:val="24"/>
          <w:shd w:val="clear" w:fill="FFFFFF"/>
        </w:rPr>
        <w:t>https://jinshuju.net/f/jSlBq8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5YmNjYjc3MDkzNmRlNmNmODY4ODhmM2E4MjhjNmYifQ=="/>
  </w:docVars>
  <w:rsids>
    <w:rsidRoot w:val="466A0E1C"/>
    <w:rsid w:val="466A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2024-03-04T06:44:00Z</dcterms:created>
  <dc:creator>JwZh</dc:creator>
  <cp:lastModifiedBy>JwZh</cp:lastModifiedBy>
  <dcterms:modified xsi:type="dcterms:W3CDTF">2024-03-04T06:46:14Z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907B38B029544D5CA0F1CDD956F01FB7_11</vt:lpwstr>
  </property>
</Properties>
</file>