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  <w:lang w:val="en-US" w:eastAsia="zh-CN"/>
        </w:rPr>
        <w:t>外用液体药用聚酯瓶</w:t>
      </w:r>
      <w:r>
        <w:rPr>
          <w:rFonts w:hint="eastAsia" w:ascii="宋体" w:hAnsi="宋体"/>
          <w:b/>
          <w:sz w:val="30"/>
          <w:szCs w:val="30"/>
        </w:rPr>
        <w:t>信息列表</w:t>
      </w:r>
    </w:p>
    <w:bookmarkEnd w:id="0"/>
    <w:p>
      <w:pPr>
        <w:spacing w:line="500" w:lineRule="exact"/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2"/>
        <w:tblW w:w="13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020"/>
        <w:gridCol w:w="1395"/>
        <w:gridCol w:w="1455"/>
        <w:gridCol w:w="1470"/>
        <w:gridCol w:w="1500"/>
        <w:gridCol w:w="1432"/>
        <w:gridCol w:w="1005"/>
        <w:gridCol w:w="1005"/>
        <w:gridCol w:w="1011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方案序号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产品原料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尺寸规格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瓶身直径</w:t>
            </w: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瓶身高度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瓶口外径</w:t>
            </w: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生产工艺</w:t>
            </w:r>
          </w:p>
        </w:tc>
        <w:tc>
          <w:tcPr>
            <w:tcW w:w="1005" w:type="dxa"/>
            <w:vAlign w:val="top"/>
          </w:tcPr>
          <w:p>
            <w:pPr>
              <w:spacing w:line="360" w:lineRule="auto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重量</w:t>
            </w:r>
          </w:p>
        </w:tc>
        <w:tc>
          <w:tcPr>
            <w:tcW w:w="1005" w:type="dxa"/>
          </w:tcPr>
          <w:p>
            <w:pPr>
              <w:spacing w:line="360" w:lineRule="auto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单价元/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98" w:type="dxa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1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1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9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00" w:lineRule="exact"/>
        <w:ind w:right="560" w:firstLine="10640" w:firstLineChars="38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公司名称：    </w:t>
      </w:r>
    </w:p>
    <w:p>
      <w:pPr>
        <w:spacing w:line="500" w:lineRule="exact"/>
        <w:ind w:right="560" w:firstLine="560" w:firstLineChars="20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   （加盖公章）</w:t>
      </w:r>
    </w:p>
    <w:p>
      <w:pPr>
        <w:spacing w:line="500" w:lineRule="exact"/>
        <w:ind w:right="560" w:firstLine="560" w:firstLineChars="200"/>
        <w:jc w:val="center"/>
        <w:rPr>
          <w:rFonts w:ascii="宋体" w:hAnsi="宋体"/>
          <w:sz w:val="28"/>
        </w:rPr>
      </w:pPr>
    </w:p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15151A31"/>
    <w:rsid w:val="1515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2024-04-25T03:30:00Z</dcterms:created>
  <dc:creator>JwZh</dc:creator>
  <cp:lastModifiedBy>JwZh</cp:lastModifiedBy>
  <dcterms:modified xsi:type="dcterms:W3CDTF">2024-04-25T03:31:19Z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0A58FC62750641DC9E4DAA9EC50A8EFD_11</vt:lpwstr>
  </property>
</Properties>
</file>